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FE785">
      <w:pPr>
        <w:rPr>
          <w:rFonts w:hint="default"/>
          <w:lang w:val="ru-RU"/>
        </w:rPr>
      </w:pPr>
      <w:r>
        <w:rPr>
          <w:rFonts w:hint="default"/>
          <w:lang w:val="ru-RU"/>
        </w:rPr>
        <w:t>Биография Киры Валерьевны Воляковой</w:t>
      </w:r>
    </w:p>
    <w:p w14:paraId="06E39DCA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Родилась 2016-11-28 г.Волгоград. Когда было 1 год с родителями переехала в Астрахань. В 2019 году поступила в детский сад №39 Рябинка. В 2020 году переведена в деский сад №74(лицей </w:t>
      </w:r>
    </w:p>
    <w:p w14:paraId="235519F6">
      <w:pPr>
        <w:rPr>
          <w:rFonts w:hint="default"/>
          <w:lang w:val="ru-RU"/>
        </w:rPr>
      </w:pPr>
      <w:r>
        <w:rPr>
          <w:rFonts w:hint="default"/>
          <w:lang w:val="ru-RU"/>
        </w:rPr>
        <w:t>№1). В 2023 году пошла в первый класс гимназия №1. В 2024 перешла во второй класс Сергеевской школы. С 2022 года занимается в театральной студии «Авотимы». С 2018 года занимается плаванием в спортивной школе водных видов спорта им. Б.Н.Скокова.</w:t>
      </w:r>
    </w:p>
    <w:p w14:paraId="15989163"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33D45"/>
    <w:rsid w:val="15E36674"/>
    <w:rsid w:val="28E95BAE"/>
    <w:rsid w:val="4AA33D45"/>
    <w:rsid w:val="66D4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2026-03-29T06:37:00Z</dcterms:created>
  <dc:creator>Валера</dc:creator>
  <cp:lastModifiedBy>Валера</cp:lastModifiedBy>
  <dcterms:modified xsi:type="dcterms:W3CDTF">2026-03-29T06:58:45Z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705E1027FC0F4B46B5C1A742D71AE08F_11</vt:lpwstr>
  </property>
</Properties>
</file>