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sect>
      <w:p>
        <w:pPr>
          <w:jc w:val="left"/>
          <w:spacing w:after="180" w:before="180"/>
        </w:pPr>
        <w:r>
          <w:rPr>
            <w:rFonts w:ascii="Segoe UI" w:hAnsi="Segoe UI" w:cs="Segoe UI"/>
            <w:sz w:val="16"/>
            <w:b w:val="on"/>
            <w:i w:val="off"/>
            <w:color w:val="000000"/>
          </w:rPr>
          <w:t>Родилась в Станице-Луганской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6"/>
            <w:b w:val="on"/>
            <w:i w:val="off"/>
            <w:color w:val="000000"/>
          </w:rPr>
          <w:t>Ученица 11 класса ГБОУ ЛНР Станичной-Луганской гимназии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6"/>
            <w:b w:val="on"/>
            <w:i w:val="off"/>
            <w:color w:val="000000"/>
          </w:rPr>
          <w:t>С 8 лет занималась 3 года танцами учавствуя от школы в различных конкурсов по городу Луганска, с 12 лет занималась два года легкой атлетикой занимая 2 места.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6"/>
            <w:b w:val="on"/>
            <w:i w:val="off"/>
            <w:color w:val="000000"/>
          </w:rPr>
          <w:t>Являлась активисткой в бывшей школе №49 города Луганска учавствуя с номерами хореографической деятельности.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6"/>
            <w:b w:val="on"/>
            <w:i w:val="off"/>
            <w:color w:val="000000"/>
          </w:rPr>
          <w:t>Увлекаюсь психологией для поступления в институт связаный с  напревленностью внутринних дел.</w:t>
        </w:r>
      </w:p>
    </w:sect>
  </w:body>
</w:document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/Relationships>
</file>