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7D0" w:rsidRDefault="00B643CE">
      <w:r>
        <w:rPr>
          <w:rFonts w:ascii="Segoe UI" w:hAnsi="Segoe UI" w:cs="Segoe UI"/>
          <w:sz w:val="21"/>
          <w:szCs w:val="21"/>
          <w:shd w:val="clear" w:color="auto" w:fill="FFFFFF"/>
          <w:lang w:val="ru-UA"/>
        </w:rPr>
        <w:t xml:space="preserve">Я </w:t>
      </w:r>
      <w:r>
        <w:rPr>
          <w:rFonts w:ascii="Segoe UI" w:hAnsi="Segoe UI" w:cs="Segoe UI"/>
          <w:sz w:val="21"/>
          <w:szCs w:val="21"/>
          <w:shd w:val="clear" w:color="auto" w:fill="FFFFFF"/>
        </w:rPr>
        <w:t>о</w:t>
      </w:r>
      <w:r>
        <w:rPr>
          <w:rFonts w:ascii="Segoe UI" w:hAnsi="Segoe UI" w:cs="Segoe UI"/>
          <w:sz w:val="21"/>
          <w:szCs w:val="21"/>
          <w:shd w:val="clear" w:color="auto" w:fill="FFFFFF"/>
        </w:rPr>
        <w:t>чень увлекающаяся девушка. Люб</w:t>
      </w:r>
      <w:r>
        <w:rPr>
          <w:rFonts w:ascii="Segoe UI" w:hAnsi="Segoe UI" w:cs="Segoe UI"/>
          <w:sz w:val="21"/>
          <w:szCs w:val="21"/>
          <w:shd w:val="clear" w:color="auto" w:fill="FFFFFF"/>
          <w:lang w:val="ru-UA"/>
        </w:rPr>
        <w:t>лю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читать, рисовать, участвовать в совершенно разных активностях. Победитель олимпиад по русскому языку, математике, литературе, </w:t>
      </w:r>
      <w:r>
        <w:rPr>
          <w:rFonts w:ascii="Segoe UI" w:hAnsi="Segoe UI" w:cs="Segoe UI"/>
          <w:sz w:val="21"/>
          <w:szCs w:val="21"/>
          <w:shd w:val="clear" w:color="auto" w:fill="FFFFFF"/>
          <w:lang w:val="ru-UA"/>
        </w:rPr>
        <w:t xml:space="preserve">истории, </w:t>
      </w:r>
      <w:r>
        <w:rPr>
          <w:rFonts w:ascii="Segoe UI" w:hAnsi="Segoe UI" w:cs="Segoe UI"/>
          <w:sz w:val="21"/>
          <w:szCs w:val="21"/>
          <w:shd w:val="clear" w:color="auto" w:fill="FFFFFF"/>
        </w:rPr>
        <w:t>победитель творческих конкурсов, обучающаяся профильного психолого-педагогического кла</w:t>
      </w:r>
      <w:r>
        <w:rPr>
          <w:rFonts w:ascii="Segoe UI" w:hAnsi="Segoe UI" w:cs="Segoe UI"/>
          <w:sz w:val="21"/>
          <w:szCs w:val="21"/>
          <w:shd w:val="clear" w:color="auto" w:fill="FFFFFF"/>
        </w:rPr>
        <w:t>сса. Люб</w:t>
      </w:r>
      <w:r>
        <w:rPr>
          <w:rFonts w:ascii="Segoe UI" w:hAnsi="Segoe UI" w:cs="Segoe UI"/>
          <w:sz w:val="21"/>
          <w:szCs w:val="21"/>
          <w:shd w:val="clear" w:color="auto" w:fill="FFFFFF"/>
          <w:lang w:val="ru-UA"/>
        </w:rPr>
        <w:t>лю</w:t>
      </w:r>
      <w:bookmarkStart w:id="0" w:name="_GoBack"/>
      <w:bookmarkEnd w:id="0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домашних животных.</w:t>
      </w:r>
    </w:p>
    <w:sectPr w:rsidR="00FA6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A0"/>
    <w:rsid w:val="009F29A0"/>
    <w:rsid w:val="00B643CE"/>
    <w:rsid w:val="00FA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38D2"/>
  <w15:chartTrackingRefBased/>
  <w15:docId w15:val="{E142287E-CF39-4254-A25F-D580DBE2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2026-02-04T06:27:00Z</dcterms:created>
  <dcterms:modified xsi:type="dcterms:W3CDTF">2026-02-04T06:28:00Z</dcterms:modified>
</cp:coreProperties>
</file>