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72" w:rsidRDefault="004E6AFB">
      <w:r>
        <w:t xml:space="preserve">Меня зовут Афанасьев Александр. Мне 16 лет, я учусь в 11-б классе, </w:t>
      </w:r>
      <w:proofErr w:type="spellStart"/>
      <w:r>
        <w:t>Краснодонской</w:t>
      </w:r>
      <w:proofErr w:type="spellEnd"/>
      <w:r>
        <w:t xml:space="preserve"> Городской Гимназии. Занимаюсь спортом, планирую стать великим бойцом. До этого проекта знал только своих бабушек и дедушек, а благодаря проекту узнал больше о своих предках.</w:t>
      </w:r>
      <w:bookmarkStart w:id="0" w:name="_GoBack"/>
      <w:bookmarkEnd w:id="0"/>
    </w:p>
    <w:sectPr w:rsidR="00C7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94"/>
    <w:rsid w:val="00497F94"/>
    <w:rsid w:val="004E6AFB"/>
    <w:rsid w:val="00C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2024-10-13T16:58:00Z</dcterms:created>
  <dcterms:modified xsi:type="dcterms:W3CDTF">2024-10-13T17:02:00Z</dcterms:modified>
</cp:coreProperties>
</file>