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00" w:rsidRDefault="000A4531">
      <w:r>
        <w:t>Катерина родилась и проживает в г. Ростове-на-Дону.</w:t>
      </w:r>
    </w:p>
    <w:p w:rsidR="000A4531" w:rsidRDefault="000A4531">
      <w:r>
        <w:t>Хорошо учится в школе на круглые пятерки.</w:t>
      </w:r>
    </w:p>
    <w:p w:rsidR="000A4531" w:rsidRDefault="000A4531">
      <w:r>
        <w:t>Катя отлично рисует и сочиняет стишки. Имеет отменный музыкальный слух и поет в школьном ансамбле «Ветер перемен».</w:t>
      </w:r>
    </w:p>
    <w:p w:rsidR="000A4531" w:rsidRDefault="000A4531">
      <w:r>
        <w:t>Хочет поступить в музыкальную школу на программу «Сольное пение».</w:t>
      </w:r>
    </w:p>
    <w:p w:rsidR="000A4531" w:rsidRDefault="000A4531">
      <w:r>
        <w:t>С детского садика м</w:t>
      </w:r>
      <w:bookmarkStart w:id="0" w:name="_GoBack"/>
      <w:bookmarkEnd w:id="0"/>
      <w:r>
        <w:t>ечтает стать ученым-биологом и изобрести лекарство от старения, увеличить продолжительность жизни или даже найти ключ к бессмертию.</w:t>
      </w:r>
    </w:p>
    <w:sectPr w:rsidR="000A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8A"/>
    <w:rsid w:val="000A4531"/>
    <w:rsid w:val="009F738A"/>
    <w:rsid w:val="00A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17EF-C1C3-4FCA-BAA1-DDB270F5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2024-05-03T18:36:00Z</dcterms:created>
  <dcterms:modified xsi:type="dcterms:W3CDTF">2024-05-03T18:40:00Z</dcterms:modified>
</cp:coreProperties>
</file>