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П</w:t>
      </w:r>
      <w:r>
        <w:rPr>
          <w:rFonts w:ascii="Arial" w:hAnsi="Arial" w:cs="Arial" w:eastAsia="Arial"/>
          <w:color w:val="252525"/>
          <w:sz w:val="36"/>
        </w:rPr>
        <w:t xml:space="preserve">риветствую!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 xml:space="preserve">Меня зовут Кира. Мне 8 лет.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Я занимаюсь балетом с 3,5 лет, пою в ансамбле народной песни, посещаю театральную студию, хожу на кружок рисования и на программирование роботов.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Рада рассказать вам о своей семье.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 xml:space="preserve">У меня есть родной брат Макар и один двоюродный - Ярослав. И у меня много троюродных и четвероюродных братиков и сестричек, с которыми я дружу. Например, с Лизой я ездила на море, с Ритой и Алей мы встречали Новый год, Вика и Ваня недавно приезжали в гости, </w:t>
      </w:r>
      <w:r>
        <w:rPr>
          <w:rFonts w:ascii="Arial" w:hAnsi="Arial" w:cs="Arial" w:eastAsia="Arial"/>
          <w:color w:val="252525"/>
          <w:sz w:val="36"/>
        </w:rPr>
        <w:t xml:space="preserve">с Мишей и Сашей мы гуляли по парку, с Толей, Егором и Глебом мы видемся у бабушек. С некорыми братьями и сёстрами я не знакома, но видела их фотографии, и когда-нибудь обязательно познакомлюсь!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 xml:space="preserve">Родных тёть и дядь у меня всего двое - тётя Наташа и дядя Влад. Я их очень люблю. Дружу я и с двоюродными и троюродными тётями и дядями, в особенности с их детьми! Они всей семьёй приезжают к нам в гости и мы бываем у них.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Родители и бабушки помогли составить мне генеалогическое древо.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 xml:space="preserve">Моих прапрапрабабушек, прапрапрадедушек, прапрабабушек и прапрадедушек, а также их родных братьев и сестёр мы указали всех, которые были известны нашей семье. Многие - участники Великой Отечественной войны.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Очень интересная получилась работа, в процессе заполнения древа родители обращались за помощью к родственникам, которые с удовольствием рассказали всё, что помнят, прислали фотографии и ждут нас всех в гости. В дальнейшем добавим ещё фотографии и младшую линию родственников :).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 xml:space="preserve">Спасибо за проект! Я очень люблю свою большую семью!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И горжусь своей семьей!</w:t>
      </w:r>
    </w:p>
    <w:p>
      <w:pPr>
        <w:spacing w:line="270" w:lineRule="auto" w:after="0" w:before="0"/>
        <w:ind w:right="0" w:left="0"/>
        <w:jc w:val="center"/>
        <w:rPr>
          <w:rFonts w:ascii="Arial" w:hAnsi="Arial" w:cs="Arial"/>
          <w:sz w:val="36"/>
        </w:rPr>
      </w:pPr>
      <w:r/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P.S. В таблице указаны только кровные родственники - братья/сёстры, тёти/дяди, бабушки/дедушки и т.д. в разных степенях родства. Супругов не добавляли, хотя они также для нас - РОДНЫЕ. А также не добавляли родственников, не доживших до взрослого возраста. К великому сожалению, раньше умирало много детей.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2024-04-20T23:54:32Z</dcterms:created>
  <dc:creator>Apache POI</dc:creator>
</cp:coreProperties>
</file>