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94" w:rsidRDefault="00AB4294" w:rsidP="009A52A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A52A5">
        <w:rPr>
          <w:rFonts w:ascii="Times New Roman" w:hAnsi="Times New Roman" w:cs="Times New Roman"/>
          <w:b/>
          <w:sz w:val="32"/>
          <w:szCs w:val="28"/>
        </w:rPr>
        <w:t>Скляров Александр Андреевич</w:t>
      </w:r>
    </w:p>
    <w:p w:rsidR="009A52A5" w:rsidRDefault="009A52A5" w:rsidP="009A52A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A52A5" w:rsidRPr="009A52A5" w:rsidRDefault="009A52A5" w:rsidP="009A52A5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8DB05E" wp14:editId="3DB3D44D">
            <wp:simplePos x="0" y="0"/>
            <wp:positionH relativeFrom="column">
              <wp:posOffset>-1905</wp:posOffset>
            </wp:positionH>
            <wp:positionV relativeFrom="paragraph">
              <wp:posOffset>-1270</wp:posOffset>
            </wp:positionV>
            <wp:extent cx="2522220" cy="5158740"/>
            <wp:effectExtent l="0" t="0" r="0" b="3810"/>
            <wp:wrapTight wrapText="bothSides">
              <wp:wrapPolygon edited="0">
                <wp:start x="0" y="0"/>
                <wp:lineTo x="0" y="21536"/>
                <wp:lineTo x="21372" y="21536"/>
                <wp:lineTo x="2137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ляров А.А.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7" t="14309" r="47630" b="34405"/>
                    <a:stretch/>
                  </pic:blipFill>
                  <pic:spPr bwMode="auto">
                    <a:xfrm>
                      <a:off x="0" y="0"/>
                      <a:ext cx="2522220" cy="5158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2A5" w:rsidRDefault="009A52A5" w:rsidP="000202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4294" w:rsidRDefault="00AB4294" w:rsidP="009A52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жизни: 1917 – 1998</w:t>
      </w:r>
    </w:p>
    <w:p w:rsidR="00AB4294" w:rsidRDefault="00AB4294" w:rsidP="009A52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Ставропольский край, Андроповский район, посёлок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4294" w:rsidRDefault="00AB4294" w:rsidP="009A52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Воинское звание: Гвардии старший техник, лейтенант,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кинорадиотехник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4294" w:rsidRDefault="00AB4294" w:rsidP="009A52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службы</w:t>
      </w:r>
      <w:r w:rsidR="00970F2C">
        <w:rPr>
          <w:rFonts w:ascii="Times New Roman" w:hAnsi="Times New Roman" w:cs="Times New Roman"/>
          <w:sz w:val="28"/>
          <w:szCs w:val="28"/>
        </w:rPr>
        <w:t>: Участник Сталинградской битвы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4294" w:rsidRDefault="00AB4294" w:rsidP="009A52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непосредственное участие на фронтах Отечественной войны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орденом «Красной звезды», медалью «За оборону Сталинграда», медалью «За боевые заслуги».</w:t>
      </w:r>
    </w:p>
    <w:p w:rsidR="003D6911" w:rsidRDefault="003D6911"/>
    <w:sectPr w:rsidR="003D6911" w:rsidSect="009A52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56"/>
    <w:rsid w:val="000202B4"/>
    <w:rsid w:val="003D6911"/>
    <w:rsid w:val="00970F2C"/>
    <w:rsid w:val="009A52A5"/>
    <w:rsid w:val="00AB4294"/>
    <w:rsid w:val="00C1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4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8</cp:revision>
  <dcterms:created xsi:type="dcterms:W3CDTF">2020-02-18T18:00:00Z</dcterms:created>
  <dcterms:modified xsi:type="dcterms:W3CDTF">2020-02-18T19:09:00Z</dcterms:modified>
</cp:coreProperties>
</file>